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30381" w14:textId="77777777" w:rsidR="00CA4A28" w:rsidRPr="008D6793" w:rsidRDefault="00690A79">
      <w:pPr>
        <w:rPr>
          <w:sz w:val="36"/>
          <w:szCs w:val="36"/>
        </w:rPr>
      </w:pPr>
      <w:r w:rsidRPr="008D6793">
        <w:rPr>
          <w:sz w:val="36"/>
          <w:szCs w:val="36"/>
        </w:rPr>
        <w:t>December 19, 2019</w:t>
      </w:r>
    </w:p>
    <w:p w14:paraId="160A6DF1" w14:textId="77777777" w:rsidR="00690A79" w:rsidRPr="008D6793" w:rsidRDefault="00690A79" w:rsidP="008D6793">
      <w:pPr>
        <w:jc w:val="both"/>
        <w:rPr>
          <w:sz w:val="36"/>
          <w:szCs w:val="36"/>
        </w:rPr>
      </w:pPr>
    </w:p>
    <w:p w14:paraId="2928769E" w14:textId="77777777" w:rsidR="00690A79" w:rsidRPr="008D6793" w:rsidRDefault="00690A79" w:rsidP="008D6793">
      <w:pPr>
        <w:jc w:val="both"/>
        <w:rPr>
          <w:b/>
          <w:sz w:val="36"/>
          <w:szCs w:val="36"/>
        </w:rPr>
      </w:pPr>
      <w:r w:rsidRPr="008D6793">
        <w:rPr>
          <w:b/>
          <w:sz w:val="36"/>
          <w:szCs w:val="36"/>
        </w:rPr>
        <w:t xml:space="preserve">Commissioner Proctor responds to Goad’s efforts to frustrate Antonio </w:t>
      </w:r>
      <w:r w:rsidR="00C02C9D" w:rsidRPr="008D6793">
        <w:rPr>
          <w:b/>
          <w:sz w:val="36"/>
          <w:szCs w:val="36"/>
        </w:rPr>
        <w:t>Gilliam</w:t>
      </w:r>
    </w:p>
    <w:p w14:paraId="105B4A7E" w14:textId="0CCBB966" w:rsidR="00690A79" w:rsidRPr="00325FA7" w:rsidRDefault="00690A79" w:rsidP="00325FA7">
      <w:pPr>
        <w:pStyle w:val="NoSpacing"/>
        <w:jc w:val="both"/>
        <w:rPr>
          <w:sz w:val="32"/>
          <w:szCs w:val="32"/>
        </w:rPr>
      </w:pPr>
    </w:p>
    <w:p w14:paraId="65433F24" w14:textId="699268F8" w:rsidR="00325FA7" w:rsidRDefault="00325FA7" w:rsidP="00325FA7">
      <w:pPr>
        <w:pStyle w:val="NoSpacing"/>
        <w:jc w:val="both"/>
        <w:rPr>
          <w:sz w:val="32"/>
          <w:szCs w:val="32"/>
        </w:rPr>
      </w:pPr>
      <w:r w:rsidRPr="00325FA7">
        <w:rPr>
          <w:sz w:val="32"/>
          <w:szCs w:val="32"/>
        </w:rPr>
        <w:tab/>
        <w:t>Contract terms – Never before imposed on previous Tallahassee Police Chief’s – were imposed upon Antonio Gilliam by City Manager Reese Goad.</w:t>
      </w:r>
    </w:p>
    <w:p w14:paraId="30D1DA78" w14:textId="7DB70867" w:rsidR="00325FA7" w:rsidRDefault="00325FA7" w:rsidP="00325FA7">
      <w:pPr>
        <w:pStyle w:val="NoSpacing"/>
        <w:jc w:val="both"/>
        <w:rPr>
          <w:sz w:val="32"/>
          <w:szCs w:val="32"/>
        </w:rPr>
      </w:pPr>
    </w:p>
    <w:p w14:paraId="71CA5D50" w14:textId="78161CDF" w:rsidR="00325FA7" w:rsidRDefault="00325FA7" w:rsidP="00325FA7">
      <w:pPr>
        <w:pStyle w:val="NoSpacing"/>
        <w:jc w:val="both"/>
        <w:rPr>
          <w:sz w:val="32"/>
          <w:szCs w:val="32"/>
        </w:rPr>
      </w:pPr>
      <w:r>
        <w:rPr>
          <w:sz w:val="32"/>
          <w:szCs w:val="32"/>
        </w:rPr>
        <w:tab/>
        <w:t xml:space="preserve">Consider: Mr. Gilliam has resigned his St. Petersburg job as a </w:t>
      </w:r>
      <w:r w:rsidR="004B06E4">
        <w:rPr>
          <w:sz w:val="32"/>
          <w:szCs w:val="32"/>
        </w:rPr>
        <w:t>high-ranking</w:t>
      </w:r>
      <w:r>
        <w:rPr>
          <w:sz w:val="32"/>
          <w:szCs w:val="32"/>
        </w:rPr>
        <w:t xml:space="preserve"> Policeman. He has placed his home up for sale. He has secured housing and signed a new lease agreement for Tallahassee Housing. Mr. </w:t>
      </w:r>
      <w:r w:rsidR="004B06E4">
        <w:rPr>
          <w:sz w:val="32"/>
          <w:szCs w:val="32"/>
        </w:rPr>
        <w:t>Gilliam</w:t>
      </w:r>
      <w:r>
        <w:rPr>
          <w:sz w:val="32"/>
          <w:szCs w:val="32"/>
        </w:rPr>
        <w:t xml:space="preserve"> has acted in good faith and has tried to do his best to move his family to Tallahassee to assume the role of Police Chief by January 6, 2020. Mr. Gilliam has acted in good faith.</w:t>
      </w:r>
    </w:p>
    <w:p w14:paraId="7A1B936B" w14:textId="0EF3758C" w:rsidR="00325FA7" w:rsidRDefault="00325FA7" w:rsidP="00325FA7">
      <w:pPr>
        <w:pStyle w:val="NoSpacing"/>
        <w:jc w:val="both"/>
        <w:rPr>
          <w:sz w:val="32"/>
          <w:szCs w:val="32"/>
        </w:rPr>
      </w:pPr>
    </w:p>
    <w:p w14:paraId="2CF13123" w14:textId="390EED45" w:rsidR="00325FA7" w:rsidRDefault="00325FA7" w:rsidP="00325FA7">
      <w:pPr>
        <w:pStyle w:val="NoSpacing"/>
        <w:jc w:val="both"/>
        <w:rPr>
          <w:sz w:val="32"/>
          <w:szCs w:val="32"/>
        </w:rPr>
      </w:pPr>
      <w:r>
        <w:rPr>
          <w:sz w:val="32"/>
          <w:szCs w:val="32"/>
        </w:rPr>
        <w:tab/>
        <w:t>Mr. Gilliam has been treated differently than past Chiefs:</w:t>
      </w:r>
    </w:p>
    <w:p w14:paraId="78C5B234" w14:textId="64D5ADE9" w:rsidR="00325FA7" w:rsidRDefault="00325FA7" w:rsidP="00325FA7">
      <w:pPr>
        <w:pStyle w:val="NoSpacing"/>
        <w:numPr>
          <w:ilvl w:val="0"/>
          <w:numId w:val="1"/>
        </w:numPr>
        <w:jc w:val="both"/>
        <w:rPr>
          <w:sz w:val="32"/>
          <w:szCs w:val="32"/>
        </w:rPr>
      </w:pPr>
      <w:r>
        <w:rPr>
          <w:sz w:val="32"/>
          <w:szCs w:val="32"/>
        </w:rPr>
        <w:t>The City refused to provide him a contract for a set number of years as was offered previously to Chief’s Michael De</w:t>
      </w:r>
      <w:r w:rsidR="00043CA4">
        <w:rPr>
          <w:sz w:val="32"/>
          <w:szCs w:val="32"/>
        </w:rPr>
        <w:t>Leo and Dennis Jones.</w:t>
      </w:r>
    </w:p>
    <w:p w14:paraId="747DB8AE" w14:textId="77777777" w:rsidR="00043CA4" w:rsidRDefault="00043CA4" w:rsidP="00043CA4">
      <w:pPr>
        <w:pStyle w:val="NoSpacing"/>
        <w:ind w:left="1800"/>
        <w:jc w:val="both"/>
        <w:rPr>
          <w:sz w:val="32"/>
          <w:szCs w:val="32"/>
        </w:rPr>
      </w:pPr>
    </w:p>
    <w:p w14:paraId="7F606BDB" w14:textId="311B2463" w:rsidR="00043CA4" w:rsidRDefault="00043CA4" w:rsidP="00325FA7">
      <w:pPr>
        <w:pStyle w:val="NoSpacing"/>
        <w:numPr>
          <w:ilvl w:val="0"/>
          <w:numId w:val="1"/>
        </w:numPr>
        <w:jc w:val="both"/>
        <w:rPr>
          <w:sz w:val="32"/>
          <w:szCs w:val="32"/>
        </w:rPr>
      </w:pPr>
      <w:r>
        <w:rPr>
          <w:sz w:val="32"/>
          <w:szCs w:val="32"/>
        </w:rPr>
        <w:t xml:space="preserve">The City forced or tried to force Mr. </w:t>
      </w:r>
      <w:r w:rsidR="004B06E4">
        <w:rPr>
          <w:sz w:val="32"/>
          <w:szCs w:val="32"/>
        </w:rPr>
        <w:t>Gilliam</w:t>
      </w:r>
      <w:r>
        <w:rPr>
          <w:sz w:val="32"/>
          <w:szCs w:val="32"/>
        </w:rPr>
        <w:t xml:space="preserve"> to sign a “termination of convenience” clause in a contract.</w:t>
      </w:r>
    </w:p>
    <w:p w14:paraId="5315E59E" w14:textId="77777777" w:rsidR="00043CA4" w:rsidRDefault="00043CA4" w:rsidP="00043CA4">
      <w:pPr>
        <w:pStyle w:val="NoSpacing"/>
        <w:jc w:val="both"/>
        <w:rPr>
          <w:sz w:val="32"/>
          <w:szCs w:val="32"/>
        </w:rPr>
      </w:pPr>
    </w:p>
    <w:p w14:paraId="7D268488" w14:textId="70753630" w:rsidR="00043CA4" w:rsidRPr="00325FA7" w:rsidRDefault="00043CA4" w:rsidP="00325FA7">
      <w:pPr>
        <w:pStyle w:val="NoSpacing"/>
        <w:numPr>
          <w:ilvl w:val="0"/>
          <w:numId w:val="1"/>
        </w:numPr>
        <w:jc w:val="both"/>
        <w:rPr>
          <w:sz w:val="32"/>
          <w:szCs w:val="32"/>
        </w:rPr>
      </w:pPr>
      <w:r>
        <w:rPr>
          <w:sz w:val="32"/>
          <w:szCs w:val="32"/>
        </w:rPr>
        <w:t xml:space="preserve">The City refused to specify in writing that Mr. </w:t>
      </w:r>
      <w:r w:rsidR="004B06E4">
        <w:rPr>
          <w:sz w:val="32"/>
          <w:szCs w:val="32"/>
        </w:rPr>
        <w:t>Gilliam</w:t>
      </w:r>
      <w:r>
        <w:rPr>
          <w:sz w:val="32"/>
          <w:szCs w:val="32"/>
        </w:rPr>
        <w:t xml:space="preserve"> would be the undisputed head of TPD with the authority to lead as the Chief of Police.</w:t>
      </w:r>
    </w:p>
    <w:p w14:paraId="19457501" w14:textId="77777777" w:rsidR="00690A79" w:rsidRPr="00325FA7" w:rsidRDefault="00690A79" w:rsidP="00325FA7">
      <w:pPr>
        <w:pStyle w:val="NoSpacing"/>
        <w:jc w:val="both"/>
        <w:rPr>
          <w:sz w:val="32"/>
          <w:szCs w:val="32"/>
        </w:rPr>
      </w:pPr>
      <w:r w:rsidRPr="00325FA7">
        <w:rPr>
          <w:sz w:val="32"/>
          <w:szCs w:val="32"/>
        </w:rPr>
        <w:lastRenderedPageBreak/>
        <w:tab/>
        <w:t xml:space="preserve">Mr. Antonio </w:t>
      </w:r>
      <w:r w:rsidR="00C02C9D" w:rsidRPr="00325FA7">
        <w:rPr>
          <w:sz w:val="32"/>
          <w:szCs w:val="32"/>
        </w:rPr>
        <w:t>Gilliam</w:t>
      </w:r>
      <w:r w:rsidRPr="00325FA7">
        <w:rPr>
          <w:sz w:val="32"/>
          <w:szCs w:val="32"/>
        </w:rPr>
        <w:t xml:space="preserve"> resigned from his job, put his home up for sale and has secured a residence in Tallahassee since being selected as Chief of Police.</w:t>
      </w:r>
    </w:p>
    <w:p w14:paraId="18A667CE" w14:textId="77777777" w:rsidR="00690A79" w:rsidRPr="00325FA7" w:rsidRDefault="00690A79" w:rsidP="00325FA7">
      <w:pPr>
        <w:pStyle w:val="NoSpacing"/>
        <w:jc w:val="both"/>
        <w:rPr>
          <w:sz w:val="32"/>
          <w:szCs w:val="32"/>
        </w:rPr>
      </w:pPr>
    </w:p>
    <w:p w14:paraId="42E90567" w14:textId="77777777" w:rsidR="00690A79" w:rsidRPr="00325FA7" w:rsidRDefault="00690A79" w:rsidP="00325FA7">
      <w:pPr>
        <w:pStyle w:val="NoSpacing"/>
        <w:jc w:val="both"/>
        <w:rPr>
          <w:sz w:val="32"/>
          <w:szCs w:val="32"/>
        </w:rPr>
      </w:pPr>
      <w:r w:rsidRPr="00325FA7">
        <w:rPr>
          <w:sz w:val="32"/>
          <w:szCs w:val="32"/>
        </w:rPr>
        <w:tab/>
        <w:t>After being selected as the Chief of Police, apparently City Manager Reese Goad told Lawrence Revell that he would be the number two person at TPD.</w:t>
      </w:r>
    </w:p>
    <w:p w14:paraId="008129C5" w14:textId="77777777" w:rsidR="00690A79" w:rsidRPr="00325FA7" w:rsidRDefault="00690A79" w:rsidP="00325FA7">
      <w:pPr>
        <w:pStyle w:val="NoSpacing"/>
        <w:jc w:val="both"/>
        <w:rPr>
          <w:sz w:val="32"/>
          <w:szCs w:val="32"/>
        </w:rPr>
      </w:pPr>
    </w:p>
    <w:p w14:paraId="762C2CE0" w14:textId="77777777" w:rsidR="00690A79" w:rsidRPr="00325FA7" w:rsidRDefault="00690A79" w:rsidP="00325FA7">
      <w:pPr>
        <w:pStyle w:val="NoSpacing"/>
        <w:jc w:val="both"/>
        <w:rPr>
          <w:sz w:val="32"/>
          <w:szCs w:val="32"/>
        </w:rPr>
      </w:pPr>
      <w:r w:rsidRPr="00325FA7">
        <w:rPr>
          <w:sz w:val="32"/>
          <w:szCs w:val="32"/>
        </w:rPr>
        <w:tab/>
        <w:t xml:space="preserve">Revell had a press conference and placed on social media that he would be number two at TPD. This </w:t>
      </w:r>
      <w:r w:rsidR="00393C51" w:rsidRPr="00325FA7">
        <w:rPr>
          <w:sz w:val="32"/>
          <w:szCs w:val="32"/>
        </w:rPr>
        <w:t>self-announcement</w:t>
      </w:r>
      <w:r w:rsidRPr="00325FA7">
        <w:rPr>
          <w:sz w:val="32"/>
          <w:szCs w:val="32"/>
        </w:rPr>
        <w:t xml:space="preserve"> was refuted by the selected Chief Antonio </w:t>
      </w:r>
      <w:r w:rsidR="00C02C9D" w:rsidRPr="00325FA7">
        <w:rPr>
          <w:sz w:val="32"/>
          <w:szCs w:val="32"/>
        </w:rPr>
        <w:t>Gilliam</w:t>
      </w:r>
      <w:r w:rsidRPr="00325FA7">
        <w:rPr>
          <w:sz w:val="32"/>
          <w:szCs w:val="32"/>
        </w:rPr>
        <w:t xml:space="preserve"> the same evening that Revell jumped up and made his own announcement.</w:t>
      </w:r>
    </w:p>
    <w:p w14:paraId="17C28411" w14:textId="77777777" w:rsidR="00690A79" w:rsidRPr="00325FA7" w:rsidRDefault="00690A79" w:rsidP="00325FA7">
      <w:pPr>
        <w:pStyle w:val="NoSpacing"/>
        <w:jc w:val="both"/>
        <w:rPr>
          <w:sz w:val="32"/>
          <w:szCs w:val="32"/>
        </w:rPr>
      </w:pPr>
    </w:p>
    <w:p w14:paraId="1C513467" w14:textId="57931629" w:rsidR="00690A79" w:rsidRPr="00325FA7" w:rsidRDefault="00690A79" w:rsidP="00325FA7">
      <w:pPr>
        <w:pStyle w:val="NoSpacing"/>
        <w:jc w:val="both"/>
        <w:rPr>
          <w:sz w:val="32"/>
          <w:szCs w:val="32"/>
        </w:rPr>
      </w:pPr>
      <w:r w:rsidRPr="00325FA7">
        <w:rPr>
          <w:sz w:val="32"/>
          <w:szCs w:val="32"/>
        </w:rPr>
        <w:tab/>
        <w:t xml:space="preserve">Reese Goad remained silent, but he must have excited Revell. Revell was either hallucinating that he would be number two or else he was told this. Mr. </w:t>
      </w:r>
      <w:r w:rsidR="00C02C9D" w:rsidRPr="00325FA7">
        <w:rPr>
          <w:sz w:val="32"/>
          <w:szCs w:val="32"/>
        </w:rPr>
        <w:t>Gilliam</w:t>
      </w:r>
      <w:r w:rsidRPr="00325FA7">
        <w:rPr>
          <w:sz w:val="32"/>
          <w:szCs w:val="32"/>
        </w:rPr>
        <w:t xml:space="preserve"> responded he did not promise a consolation prize of the number two position to Revell.</w:t>
      </w:r>
    </w:p>
    <w:p w14:paraId="72541E0B" w14:textId="77777777" w:rsidR="00690A79" w:rsidRPr="00325FA7" w:rsidRDefault="00690A79" w:rsidP="00325FA7">
      <w:pPr>
        <w:pStyle w:val="NoSpacing"/>
        <w:jc w:val="both"/>
        <w:rPr>
          <w:sz w:val="32"/>
          <w:szCs w:val="32"/>
        </w:rPr>
      </w:pPr>
    </w:p>
    <w:p w14:paraId="201188E7" w14:textId="77777777" w:rsidR="00690A79" w:rsidRPr="00325FA7" w:rsidRDefault="00690A79" w:rsidP="00325FA7">
      <w:pPr>
        <w:pStyle w:val="NoSpacing"/>
        <w:jc w:val="both"/>
        <w:rPr>
          <w:sz w:val="32"/>
          <w:szCs w:val="32"/>
        </w:rPr>
      </w:pPr>
      <w:r w:rsidRPr="00325FA7">
        <w:rPr>
          <w:sz w:val="32"/>
          <w:szCs w:val="32"/>
        </w:rPr>
        <w:tab/>
        <w:t>The questions are multiple. What role did Goad play in Revell believing he would be the next number two?</w:t>
      </w:r>
    </w:p>
    <w:p w14:paraId="5BBDD7F7" w14:textId="77777777" w:rsidR="00690A79" w:rsidRPr="00325FA7" w:rsidRDefault="00690A79" w:rsidP="00325FA7">
      <w:pPr>
        <w:pStyle w:val="NoSpacing"/>
        <w:jc w:val="both"/>
        <w:rPr>
          <w:sz w:val="32"/>
          <w:szCs w:val="32"/>
        </w:rPr>
      </w:pPr>
    </w:p>
    <w:p w14:paraId="1D12F49A" w14:textId="2D3C5B26" w:rsidR="00690A79" w:rsidRPr="00325FA7" w:rsidRDefault="00690A79" w:rsidP="00325FA7">
      <w:pPr>
        <w:pStyle w:val="NoSpacing"/>
        <w:jc w:val="both"/>
        <w:rPr>
          <w:sz w:val="32"/>
          <w:szCs w:val="32"/>
        </w:rPr>
      </w:pPr>
      <w:r w:rsidRPr="00325FA7">
        <w:rPr>
          <w:sz w:val="32"/>
          <w:szCs w:val="32"/>
        </w:rPr>
        <w:tab/>
        <w:t>The moment this episode of Revell’s agreement was made public</w:t>
      </w:r>
      <w:r w:rsidR="004B06E4">
        <w:rPr>
          <w:sz w:val="32"/>
          <w:szCs w:val="32"/>
        </w:rPr>
        <w:t>, we saw Goad’s</w:t>
      </w:r>
      <w:r w:rsidRPr="00325FA7">
        <w:rPr>
          <w:sz w:val="32"/>
          <w:szCs w:val="32"/>
        </w:rPr>
        <w:t xml:space="preserve"> plot to sandwich Antonio </w:t>
      </w:r>
      <w:r w:rsidR="00C02C9D" w:rsidRPr="00325FA7">
        <w:rPr>
          <w:sz w:val="32"/>
          <w:szCs w:val="32"/>
        </w:rPr>
        <w:t>Gilliam</w:t>
      </w:r>
      <w:r w:rsidRPr="00325FA7">
        <w:rPr>
          <w:sz w:val="32"/>
          <w:szCs w:val="32"/>
        </w:rPr>
        <w:t xml:space="preserve"> between Goad and Revell</w:t>
      </w:r>
      <w:r w:rsidR="0093155E">
        <w:rPr>
          <w:sz w:val="32"/>
          <w:szCs w:val="32"/>
        </w:rPr>
        <w:t>.</w:t>
      </w:r>
    </w:p>
    <w:p w14:paraId="7B3E7190" w14:textId="77777777" w:rsidR="00690A79" w:rsidRPr="00325FA7" w:rsidRDefault="00690A79" w:rsidP="00325FA7">
      <w:pPr>
        <w:pStyle w:val="NoSpacing"/>
        <w:jc w:val="both"/>
        <w:rPr>
          <w:sz w:val="32"/>
          <w:szCs w:val="32"/>
        </w:rPr>
      </w:pPr>
    </w:p>
    <w:p w14:paraId="2597954E" w14:textId="13C62BFA" w:rsidR="00690A79" w:rsidRPr="00325FA7" w:rsidRDefault="00690A79" w:rsidP="00325FA7">
      <w:pPr>
        <w:pStyle w:val="NoSpacing"/>
        <w:jc w:val="both"/>
        <w:rPr>
          <w:sz w:val="32"/>
          <w:szCs w:val="32"/>
        </w:rPr>
      </w:pPr>
      <w:r w:rsidRPr="00325FA7">
        <w:rPr>
          <w:sz w:val="32"/>
          <w:szCs w:val="32"/>
        </w:rPr>
        <w:tab/>
        <w:t xml:space="preserve">Reese Goad was going to give Mr. </w:t>
      </w:r>
      <w:r w:rsidR="00C02C9D" w:rsidRPr="00325FA7">
        <w:rPr>
          <w:sz w:val="32"/>
          <w:szCs w:val="32"/>
        </w:rPr>
        <w:t>Gilliam</w:t>
      </w:r>
      <w:r w:rsidRPr="00325FA7">
        <w:rPr>
          <w:sz w:val="32"/>
          <w:szCs w:val="32"/>
        </w:rPr>
        <w:t xml:space="preserve"> the Chief’s </w:t>
      </w:r>
      <w:r w:rsidR="00393C51" w:rsidRPr="00325FA7">
        <w:rPr>
          <w:sz w:val="32"/>
          <w:szCs w:val="32"/>
        </w:rPr>
        <w:t>badge but</w:t>
      </w:r>
      <w:r w:rsidRPr="00325FA7">
        <w:rPr>
          <w:sz w:val="32"/>
          <w:szCs w:val="32"/>
        </w:rPr>
        <w:t xml:space="preserve"> </w:t>
      </w:r>
      <w:r w:rsidR="004B06E4">
        <w:rPr>
          <w:sz w:val="32"/>
          <w:szCs w:val="32"/>
        </w:rPr>
        <w:t>sought</w:t>
      </w:r>
      <w:r w:rsidRPr="00325FA7">
        <w:rPr>
          <w:sz w:val="32"/>
          <w:szCs w:val="32"/>
        </w:rPr>
        <w:t xml:space="preserve"> to give the operational power over TPD to Lawrence Revell, </w:t>
      </w:r>
      <w:r w:rsidR="004B06E4">
        <w:rPr>
          <w:sz w:val="32"/>
          <w:szCs w:val="32"/>
        </w:rPr>
        <w:t xml:space="preserve">anointed as </w:t>
      </w:r>
      <w:r w:rsidR="0093155E">
        <w:rPr>
          <w:sz w:val="32"/>
          <w:szCs w:val="32"/>
        </w:rPr>
        <w:t>Goad’s</w:t>
      </w:r>
      <w:r w:rsidRPr="00325FA7">
        <w:rPr>
          <w:sz w:val="32"/>
          <w:szCs w:val="32"/>
        </w:rPr>
        <w:t xml:space="preserve"> number two. Goad wanted </w:t>
      </w:r>
      <w:r w:rsidR="004B06E4">
        <w:rPr>
          <w:sz w:val="32"/>
          <w:szCs w:val="32"/>
        </w:rPr>
        <w:t>Gilliam</w:t>
      </w:r>
      <w:r w:rsidRPr="00325FA7">
        <w:rPr>
          <w:sz w:val="32"/>
          <w:szCs w:val="32"/>
        </w:rPr>
        <w:t xml:space="preserve"> to be a figure head only</w:t>
      </w:r>
      <w:r w:rsidR="004B06E4">
        <w:rPr>
          <w:sz w:val="32"/>
          <w:szCs w:val="32"/>
        </w:rPr>
        <w:t xml:space="preserve">. Goad </w:t>
      </w:r>
      <w:r w:rsidRPr="00325FA7">
        <w:rPr>
          <w:sz w:val="32"/>
          <w:szCs w:val="32"/>
        </w:rPr>
        <w:t>has</w:t>
      </w:r>
      <w:r w:rsidR="0093155E">
        <w:rPr>
          <w:sz w:val="32"/>
          <w:szCs w:val="32"/>
        </w:rPr>
        <w:t xml:space="preserve"> since</w:t>
      </w:r>
      <w:r w:rsidRPr="00325FA7">
        <w:rPr>
          <w:sz w:val="32"/>
          <w:szCs w:val="32"/>
        </w:rPr>
        <w:t xml:space="preserve"> refused to</w:t>
      </w:r>
      <w:r w:rsidR="004B06E4">
        <w:rPr>
          <w:sz w:val="32"/>
          <w:szCs w:val="32"/>
        </w:rPr>
        <w:t xml:space="preserve"> specify</w:t>
      </w:r>
      <w:r w:rsidRPr="00325FA7">
        <w:rPr>
          <w:sz w:val="32"/>
          <w:szCs w:val="32"/>
        </w:rPr>
        <w:t xml:space="preserve"> that he would permit Mr. </w:t>
      </w:r>
      <w:r w:rsidR="00C02C9D" w:rsidRPr="00325FA7">
        <w:rPr>
          <w:sz w:val="32"/>
          <w:szCs w:val="32"/>
        </w:rPr>
        <w:t>Gilliam</w:t>
      </w:r>
      <w:r w:rsidRPr="00325FA7">
        <w:rPr>
          <w:sz w:val="32"/>
          <w:szCs w:val="32"/>
        </w:rPr>
        <w:t xml:space="preserve"> to have the autonomy to run the TPD.</w:t>
      </w:r>
    </w:p>
    <w:p w14:paraId="43478BB5" w14:textId="77777777" w:rsidR="00690A79" w:rsidRPr="00325FA7" w:rsidRDefault="00690A79" w:rsidP="00325FA7">
      <w:pPr>
        <w:pStyle w:val="NoSpacing"/>
        <w:jc w:val="both"/>
        <w:rPr>
          <w:sz w:val="32"/>
          <w:szCs w:val="32"/>
        </w:rPr>
      </w:pPr>
    </w:p>
    <w:p w14:paraId="2AC76557" w14:textId="490D281F" w:rsidR="00690A79" w:rsidRPr="00325FA7" w:rsidRDefault="00690A79" w:rsidP="00325FA7">
      <w:pPr>
        <w:pStyle w:val="NoSpacing"/>
        <w:jc w:val="both"/>
        <w:rPr>
          <w:sz w:val="32"/>
          <w:szCs w:val="32"/>
        </w:rPr>
      </w:pPr>
      <w:r w:rsidRPr="00325FA7">
        <w:rPr>
          <w:sz w:val="32"/>
          <w:szCs w:val="32"/>
        </w:rPr>
        <w:lastRenderedPageBreak/>
        <w:tab/>
        <w:t xml:space="preserve">Secondly, Reese Goad refuses to give the same contract the City gave to former Chief’s Dennis Jones and </w:t>
      </w:r>
      <w:r w:rsidR="00393C51" w:rsidRPr="00325FA7">
        <w:rPr>
          <w:sz w:val="32"/>
          <w:szCs w:val="32"/>
        </w:rPr>
        <w:t xml:space="preserve">Michael </w:t>
      </w:r>
      <w:r w:rsidRPr="00325FA7">
        <w:rPr>
          <w:sz w:val="32"/>
          <w:szCs w:val="32"/>
        </w:rPr>
        <w:t xml:space="preserve">DeLeo. The two previous Chief’s had a contract for a set number of years. Goad </w:t>
      </w:r>
      <w:r w:rsidR="0096393E">
        <w:rPr>
          <w:sz w:val="32"/>
          <w:szCs w:val="32"/>
        </w:rPr>
        <w:t xml:space="preserve">has </w:t>
      </w:r>
      <w:r w:rsidRPr="00325FA7">
        <w:rPr>
          <w:sz w:val="32"/>
          <w:szCs w:val="32"/>
        </w:rPr>
        <w:t>not respect</w:t>
      </w:r>
      <w:r w:rsidR="0096393E">
        <w:rPr>
          <w:sz w:val="32"/>
          <w:szCs w:val="32"/>
        </w:rPr>
        <w:t>ed</w:t>
      </w:r>
      <w:r w:rsidRPr="00325FA7">
        <w:rPr>
          <w:sz w:val="32"/>
          <w:szCs w:val="32"/>
        </w:rPr>
        <w:t xml:space="preserve"> and honor</w:t>
      </w:r>
      <w:r w:rsidR="0096393E">
        <w:rPr>
          <w:sz w:val="32"/>
          <w:szCs w:val="32"/>
        </w:rPr>
        <w:t>ed</w:t>
      </w:r>
      <w:r w:rsidRPr="00325FA7">
        <w:rPr>
          <w:sz w:val="32"/>
          <w:szCs w:val="32"/>
        </w:rPr>
        <w:t xml:space="preserve"> Mr. </w:t>
      </w:r>
      <w:r w:rsidR="00C02C9D" w:rsidRPr="00325FA7">
        <w:rPr>
          <w:sz w:val="32"/>
          <w:szCs w:val="32"/>
        </w:rPr>
        <w:t>Gilliam</w:t>
      </w:r>
      <w:r w:rsidRPr="00325FA7">
        <w:rPr>
          <w:sz w:val="32"/>
          <w:szCs w:val="32"/>
        </w:rPr>
        <w:t xml:space="preserve"> the same</w:t>
      </w:r>
      <w:r w:rsidR="0096393E">
        <w:rPr>
          <w:sz w:val="32"/>
          <w:szCs w:val="32"/>
        </w:rPr>
        <w:t xml:space="preserve"> professional</w:t>
      </w:r>
      <w:r w:rsidRPr="00325FA7">
        <w:rPr>
          <w:sz w:val="32"/>
          <w:szCs w:val="32"/>
        </w:rPr>
        <w:t xml:space="preserve"> way. Reese Goad, o</w:t>
      </w:r>
      <w:r w:rsidR="00393C51" w:rsidRPr="00325FA7">
        <w:rPr>
          <w:sz w:val="32"/>
          <w:szCs w:val="32"/>
        </w:rPr>
        <w:t xml:space="preserve">bviously, disrespects Antonio </w:t>
      </w:r>
      <w:r w:rsidR="004B06E4">
        <w:rPr>
          <w:sz w:val="32"/>
          <w:szCs w:val="32"/>
        </w:rPr>
        <w:t>Gilliam</w:t>
      </w:r>
      <w:r w:rsidR="00393C51" w:rsidRPr="00325FA7">
        <w:rPr>
          <w:sz w:val="32"/>
          <w:szCs w:val="32"/>
        </w:rPr>
        <w:t xml:space="preserve"> and does not show the professional respect he </w:t>
      </w:r>
      <w:proofErr w:type="gramStart"/>
      <w:r w:rsidR="00393C51" w:rsidRPr="00325FA7">
        <w:rPr>
          <w:sz w:val="32"/>
          <w:szCs w:val="32"/>
        </w:rPr>
        <w:t>warrants</w:t>
      </w:r>
      <w:proofErr w:type="gramEnd"/>
      <w:r w:rsidR="00D13F90">
        <w:rPr>
          <w:sz w:val="32"/>
          <w:szCs w:val="32"/>
        </w:rPr>
        <w:t xml:space="preserve"> and</w:t>
      </w:r>
      <w:r w:rsidR="00393C51" w:rsidRPr="00325FA7">
        <w:rPr>
          <w:sz w:val="32"/>
          <w:szCs w:val="32"/>
        </w:rPr>
        <w:t xml:space="preserve"> that Anita</w:t>
      </w:r>
      <w:r w:rsidR="004B06E4">
        <w:rPr>
          <w:sz w:val="32"/>
          <w:szCs w:val="32"/>
        </w:rPr>
        <w:t xml:space="preserve"> Favors</w:t>
      </w:r>
      <w:r w:rsidR="00393C51" w:rsidRPr="00325FA7">
        <w:rPr>
          <w:sz w:val="32"/>
          <w:szCs w:val="32"/>
        </w:rPr>
        <w:t xml:space="preserve"> </w:t>
      </w:r>
      <w:r w:rsidR="00D13F90">
        <w:rPr>
          <w:sz w:val="32"/>
          <w:szCs w:val="32"/>
        </w:rPr>
        <w:t>provided</w:t>
      </w:r>
      <w:r w:rsidR="00393C51" w:rsidRPr="00325FA7">
        <w:rPr>
          <w:sz w:val="32"/>
          <w:szCs w:val="32"/>
        </w:rPr>
        <w:t xml:space="preserve"> Jones and </w:t>
      </w:r>
      <w:proofErr w:type="spellStart"/>
      <w:r w:rsidR="00393C51" w:rsidRPr="00325FA7">
        <w:rPr>
          <w:sz w:val="32"/>
          <w:szCs w:val="32"/>
        </w:rPr>
        <w:t>DeLeo</w:t>
      </w:r>
      <w:proofErr w:type="spellEnd"/>
      <w:r w:rsidR="00393C51" w:rsidRPr="00325FA7">
        <w:rPr>
          <w:sz w:val="32"/>
          <w:szCs w:val="32"/>
        </w:rPr>
        <w:t xml:space="preserve"> in their arrangements.</w:t>
      </w:r>
    </w:p>
    <w:p w14:paraId="3E877221" w14:textId="77777777" w:rsidR="00C02C9D" w:rsidRPr="00325FA7" w:rsidRDefault="00C02C9D" w:rsidP="00325FA7">
      <w:pPr>
        <w:pStyle w:val="NoSpacing"/>
        <w:jc w:val="both"/>
        <w:rPr>
          <w:sz w:val="32"/>
          <w:szCs w:val="32"/>
        </w:rPr>
      </w:pPr>
    </w:p>
    <w:p w14:paraId="6D322651" w14:textId="68F607B5" w:rsidR="00C02C9D" w:rsidRPr="00325FA7" w:rsidRDefault="00C02C9D" w:rsidP="00325FA7">
      <w:pPr>
        <w:pStyle w:val="NoSpacing"/>
        <w:jc w:val="both"/>
        <w:rPr>
          <w:sz w:val="32"/>
          <w:szCs w:val="32"/>
        </w:rPr>
      </w:pPr>
      <w:r w:rsidRPr="00325FA7">
        <w:rPr>
          <w:sz w:val="32"/>
          <w:szCs w:val="32"/>
        </w:rPr>
        <w:tab/>
        <w:t xml:space="preserve">Thirdly, a “termination of convenience” clause was presented as a Do or Die element that Reese Goad forced upon Antonio Gilliam to sign. </w:t>
      </w:r>
      <w:r w:rsidR="004B06E4">
        <w:rPr>
          <w:sz w:val="32"/>
          <w:szCs w:val="32"/>
        </w:rPr>
        <w:t>This poison pill was too much for Mr. Gilliam to swallow.</w:t>
      </w:r>
      <w:r w:rsidR="00D13F90">
        <w:rPr>
          <w:sz w:val="32"/>
          <w:szCs w:val="32"/>
        </w:rPr>
        <w:t xml:space="preserve"> Mr. Gilliam may be young – but he is not dumb.</w:t>
      </w:r>
    </w:p>
    <w:p w14:paraId="37F4D275" w14:textId="77777777" w:rsidR="00C02C9D" w:rsidRPr="00325FA7" w:rsidRDefault="00C02C9D" w:rsidP="00325FA7">
      <w:pPr>
        <w:pStyle w:val="NoSpacing"/>
        <w:jc w:val="both"/>
        <w:rPr>
          <w:sz w:val="32"/>
          <w:szCs w:val="32"/>
        </w:rPr>
      </w:pPr>
    </w:p>
    <w:p w14:paraId="463AB509" w14:textId="443008FE" w:rsidR="00C02C9D" w:rsidRPr="00325FA7" w:rsidRDefault="00C02C9D" w:rsidP="00325FA7">
      <w:pPr>
        <w:pStyle w:val="NoSpacing"/>
        <w:jc w:val="both"/>
        <w:rPr>
          <w:sz w:val="32"/>
          <w:szCs w:val="32"/>
        </w:rPr>
      </w:pPr>
      <w:r w:rsidRPr="00325FA7">
        <w:rPr>
          <w:sz w:val="32"/>
          <w:szCs w:val="32"/>
        </w:rPr>
        <w:tab/>
        <w:t xml:space="preserve">Mr. Gilliam could not accept the job under </w:t>
      </w:r>
      <w:r w:rsidR="004B06E4">
        <w:rPr>
          <w:sz w:val="32"/>
          <w:szCs w:val="32"/>
        </w:rPr>
        <w:t xml:space="preserve">these </w:t>
      </w:r>
      <w:r w:rsidRPr="00325FA7">
        <w:rPr>
          <w:sz w:val="32"/>
          <w:szCs w:val="32"/>
        </w:rPr>
        <w:t xml:space="preserve">terms offered to no other Police Chief before him. </w:t>
      </w:r>
      <w:r w:rsidR="004B06E4">
        <w:rPr>
          <w:sz w:val="32"/>
          <w:szCs w:val="32"/>
        </w:rPr>
        <w:t>T</w:t>
      </w:r>
      <w:r w:rsidRPr="00325FA7">
        <w:rPr>
          <w:sz w:val="32"/>
          <w:szCs w:val="32"/>
        </w:rPr>
        <w:t>hese harsh and unsettling contract terms Goad is forcing upon a man who has quit his job, put his home up for sale and who has already secured housing in Tallahassee</w:t>
      </w:r>
      <w:r w:rsidR="004B06E4">
        <w:rPr>
          <w:sz w:val="32"/>
          <w:szCs w:val="32"/>
        </w:rPr>
        <w:t xml:space="preserve"> tells us who Reese Goad really is as a manager. A heartless and unethical ploy at Christmas.</w:t>
      </w:r>
    </w:p>
    <w:p w14:paraId="553FEEA3" w14:textId="77777777" w:rsidR="00C02C9D" w:rsidRPr="00325FA7" w:rsidRDefault="00C02C9D" w:rsidP="00325FA7">
      <w:pPr>
        <w:pStyle w:val="NoSpacing"/>
        <w:jc w:val="both"/>
        <w:rPr>
          <w:sz w:val="32"/>
          <w:szCs w:val="32"/>
        </w:rPr>
      </w:pPr>
    </w:p>
    <w:p w14:paraId="10B2D14A" w14:textId="01D5DF27" w:rsidR="00C02C9D" w:rsidRDefault="00C02C9D" w:rsidP="00325FA7">
      <w:pPr>
        <w:pStyle w:val="NoSpacing"/>
        <w:jc w:val="both"/>
        <w:rPr>
          <w:sz w:val="32"/>
          <w:szCs w:val="32"/>
        </w:rPr>
      </w:pPr>
      <w:r w:rsidRPr="00325FA7">
        <w:rPr>
          <w:sz w:val="32"/>
          <w:szCs w:val="32"/>
        </w:rPr>
        <w:tab/>
        <w:t xml:space="preserve">The City </w:t>
      </w:r>
      <w:r w:rsidR="008D6793" w:rsidRPr="00325FA7">
        <w:rPr>
          <w:sz w:val="32"/>
          <w:szCs w:val="32"/>
        </w:rPr>
        <w:t xml:space="preserve">Commission has a City Manager who is forcing contract terms upon Antonio Gilliam </w:t>
      </w:r>
      <w:proofErr w:type="gramStart"/>
      <w:r w:rsidR="004B06E4" w:rsidRPr="00325FA7">
        <w:rPr>
          <w:sz w:val="32"/>
          <w:szCs w:val="32"/>
        </w:rPr>
        <w:t>never</w:t>
      </w:r>
      <w:r w:rsidR="004B06E4">
        <w:rPr>
          <w:sz w:val="32"/>
          <w:szCs w:val="32"/>
        </w:rPr>
        <w:t xml:space="preserve"> before</w:t>
      </w:r>
      <w:proofErr w:type="gramEnd"/>
      <w:r w:rsidR="008D6793" w:rsidRPr="00325FA7">
        <w:rPr>
          <w:sz w:val="32"/>
          <w:szCs w:val="32"/>
        </w:rPr>
        <w:t xml:space="preserve"> imposed on a previous Chief of Police.</w:t>
      </w:r>
      <w:r w:rsidR="004B06E4">
        <w:rPr>
          <w:sz w:val="32"/>
          <w:szCs w:val="32"/>
        </w:rPr>
        <w:t xml:space="preserve"> The City of Tallahassee is the Grinch who has stolen Christmas from Antonio Gilliam. Our hearts can never trust the City’s Government under the leadership of the incompetent and deceptive Reese Goad.</w:t>
      </w:r>
    </w:p>
    <w:p w14:paraId="04DE9DB5" w14:textId="6B54E79E" w:rsidR="00D13F90" w:rsidRDefault="00D13F90" w:rsidP="00325FA7">
      <w:pPr>
        <w:pStyle w:val="NoSpacing"/>
        <w:jc w:val="both"/>
        <w:rPr>
          <w:sz w:val="32"/>
          <w:szCs w:val="32"/>
        </w:rPr>
      </w:pPr>
    </w:p>
    <w:p w14:paraId="33469871" w14:textId="3C05028E" w:rsidR="00D13F90" w:rsidRPr="00325FA7" w:rsidRDefault="00D13F90" w:rsidP="00325FA7">
      <w:pPr>
        <w:pStyle w:val="NoSpacing"/>
        <w:jc w:val="both"/>
        <w:rPr>
          <w:sz w:val="32"/>
          <w:szCs w:val="32"/>
        </w:rPr>
      </w:pPr>
      <w:r>
        <w:rPr>
          <w:sz w:val="32"/>
          <w:szCs w:val="32"/>
        </w:rPr>
        <w:tab/>
        <w:t>The so-called effort to heal the divide between the City and it</w:t>
      </w:r>
      <w:bookmarkStart w:id="0" w:name="_GoBack"/>
      <w:bookmarkEnd w:id="0"/>
      <w:r>
        <w:rPr>
          <w:sz w:val="32"/>
          <w:szCs w:val="32"/>
        </w:rPr>
        <w:t xml:space="preserve">s Police Department will not happen under Reese Goad, because this man is committed to TPD’s good ole boy faction instead of our </w:t>
      </w:r>
      <w:proofErr w:type="gramStart"/>
      <w:r>
        <w:rPr>
          <w:sz w:val="32"/>
          <w:szCs w:val="32"/>
        </w:rPr>
        <w:t>community as a whole</w:t>
      </w:r>
      <w:proofErr w:type="gramEnd"/>
      <w:r>
        <w:rPr>
          <w:sz w:val="32"/>
          <w:szCs w:val="32"/>
        </w:rPr>
        <w:t>.</w:t>
      </w:r>
    </w:p>
    <w:p w14:paraId="3713B0D7" w14:textId="77777777" w:rsidR="00690A79" w:rsidRPr="00325FA7" w:rsidRDefault="00690A79" w:rsidP="00325FA7">
      <w:pPr>
        <w:pStyle w:val="NoSpacing"/>
        <w:jc w:val="both"/>
        <w:rPr>
          <w:sz w:val="32"/>
          <w:szCs w:val="32"/>
        </w:rPr>
      </w:pPr>
    </w:p>
    <w:sectPr w:rsidR="00690A79" w:rsidRPr="00325FA7" w:rsidSect="00043CA4">
      <w:headerReference w:type="default" r:id="rId7"/>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80DD1" w14:textId="77777777" w:rsidR="00835B46" w:rsidRDefault="00835B46" w:rsidP="00691C37">
      <w:pPr>
        <w:spacing w:after="0" w:line="240" w:lineRule="auto"/>
      </w:pPr>
      <w:r>
        <w:separator/>
      </w:r>
    </w:p>
  </w:endnote>
  <w:endnote w:type="continuationSeparator" w:id="0">
    <w:p w14:paraId="2849113C" w14:textId="77777777" w:rsidR="00835B46" w:rsidRDefault="00835B46" w:rsidP="00691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A0CAF" w14:textId="77777777" w:rsidR="00835B46" w:rsidRDefault="00835B46" w:rsidP="00691C37">
      <w:pPr>
        <w:spacing w:after="0" w:line="240" w:lineRule="auto"/>
      </w:pPr>
      <w:r>
        <w:separator/>
      </w:r>
    </w:p>
  </w:footnote>
  <w:footnote w:type="continuationSeparator" w:id="0">
    <w:p w14:paraId="2A343B15" w14:textId="77777777" w:rsidR="00835B46" w:rsidRDefault="00835B46" w:rsidP="00691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F7D86" w14:textId="77777777" w:rsidR="00691C37" w:rsidRPr="00691C37" w:rsidRDefault="00691C37" w:rsidP="00691C37">
    <w:pPr>
      <w:pStyle w:val="Header"/>
      <w:jc w:val="right"/>
      <w:rPr>
        <w:b/>
        <w:sz w:val="36"/>
        <w:szCs w:val="36"/>
      </w:rPr>
    </w:pPr>
    <w:r w:rsidRPr="00691C37">
      <w:rPr>
        <w:b/>
        <w:noProof/>
        <w:sz w:val="36"/>
        <w:szCs w:val="36"/>
      </w:rPr>
      <w:drawing>
        <wp:anchor distT="0" distB="0" distL="114300" distR="114300" simplePos="0" relativeHeight="251657216" behindDoc="1" locked="0" layoutInCell="1" allowOverlap="1" wp14:anchorId="07B3D723" wp14:editId="19511403">
          <wp:simplePos x="0" y="0"/>
          <wp:positionH relativeFrom="column">
            <wp:posOffset>9525</wp:posOffset>
          </wp:positionH>
          <wp:positionV relativeFrom="paragraph">
            <wp:posOffset>-285750</wp:posOffset>
          </wp:positionV>
          <wp:extent cx="1019175" cy="1007549"/>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07549"/>
                  </a:xfrm>
                  <a:prstGeom prst="rect">
                    <a:avLst/>
                  </a:prstGeom>
                  <a:noFill/>
                  <a:ln>
                    <a:noFill/>
                  </a:ln>
                </pic:spPr>
              </pic:pic>
            </a:graphicData>
          </a:graphic>
        </wp:anchor>
      </w:drawing>
    </w:r>
    <w:r w:rsidRPr="00691C37">
      <w:rPr>
        <w:b/>
        <w:sz w:val="36"/>
        <w:szCs w:val="36"/>
      </w:rPr>
      <w:t>Bill Proctor</w:t>
    </w:r>
  </w:p>
  <w:p w14:paraId="4BAF533F" w14:textId="77777777" w:rsidR="00691C37" w:rsidRPr="00691C37" w:rsidRDefault="00691C37" w:rsidP="00691C37">
    <w:pPr>
      <w:pStyle w:val="Header"/>
      <w:jc w:val="right"/>
      <w:rPr>
        <w:b/>
        <w:sz w:val="36"/>
        <w:szCs w:val="36"/>
      </w:rPr>
    </w:pPr>
    <w:r w:rsidRPr="00691C37">
      <w:rPr>
        <w:b/>
        <w:sz w:val="36"/>
        <w:szCs w:val="36"/>
      </w:rPr>
      <w:t>Commissioner • District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320858"/>
    <w:multiLevelType w:val="hybridMultilevel"/>
    <w:tmpl w:val="92C40AC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90A79"/>
    <w:rsid w:val="00043CA4"/>
    <w:rsid w:val="00325FA7"/>
    <w:rsid w:val="00393C51"/>
    <w:rsid w:val="003F15DE"/>
    <w:rsid w:val="004B06E4"/>
    <w:rsid w:val="005B269E"/>
    <w:rsid w:val="00690A79"/>
    <w:rsid w:val="00691C37"/>
    <w:rsid w:val="00726A8C"/>
    <w:rsid w:val="00835B46"/>
    <w:rsid w:val="008D6793"/>
    <w:rsid w:val="0093155E"/>
    <w:rsid w:val="0096393E"/>
    <w:rsid w:val="00C02C9D"/>
    <w:rsid w:val="00CA4A28"/>
    <w:rsid w:val="00D13F90"/>
    <w:rsid w:val="00EF2177"/>
    <w:rsid w:val="00F0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976B4"/>
  <w15:chartTrackingRefBased/>
  <w15:docId w15:val="{A618FFBD-7019-4023-8837-82E608E1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0A79"/>
    <w:pPr>
      <w:spacing w:after="0" w:line="240" w:lineRule="auto"/>
    </w:pPr>
  </w:style>
  <w:style w:type="paragraph" w:styleId="BalloonText">
    <w:name w:val="Balloon Text"/>
    <w:basedOn w:val="Normal"/>
    <w:link w:val="BalloonTextChar"/>
    <w:uiPriority w:val="99"/>
    <w:semiHidden/>
    <w:unhideWhenUsed/>
    <w:rsid w:val="00393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C51"/>
    <w:rPr>
      <w:rFonts w:ascii="Segoe UI" w:hAnsi="Segoe UI" w:cs="Segoe UI"/>
      <w:sz w:val="18"/>
      <w:szCs w:val="18"/>
    </w:rPr>
  </w:style>
  <w:style w:type="paragraph" w:styleId="Header">
    <w:name w:val="header"/>
    <w:basedOn w:val="Normal"/>
    <w:link w:val="HeaderChar"/>
    <w:uiPriority w:val="99"/>
    <w:unhideWhenUsed/>
    <w:rsid w:val="00691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C37"/>
  </w:style>
  <w:style w:type="paragraph" w:styleId="Footer">
    <w:name w:val="footer"/>
    <w:basedOn w:val="Normal"/>
    <w:link w:val="FooterChar"/>
    <w:uiPriority w:val="99"/>
    <w:unhideWhenUsed/>
    <w:rsid w:val="00691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C37"/>
  </w:style>
  <w:style w:type="paragraph" w:styleId="ListParagraph">
    <w:name w:val="List Paragraph"/>
    <w:basedOn w:val="Normal"/>
    <w:uiPriority w:val="34"/>
    <w:qFormat/>
    <w:rsid w:val="00043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Holloway</dc:creator>
  <cp:keywords/>
  <dc:description/>
  <cp:lastModifiedBy>Stephanie Holloway</cp:lastModifiedBy>
  <cp:revision>13</cp:revision>
  <cp:lastPrinted>2019-12-19T22:16:00Z</cp:lastPrinted>
  <dcterms:created xsi:type="dcterms:W3CDTF">2019-12-19T20:47:00Z</dcterms:created>
  <dcterms:modified xsi:type="dcterms:W3CDTF">2019-12-19T22:17:00Z</dcterms:modified>
</cp:coreProperties>
</file>